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6C81" w14:textId="46BE37ED" w:rsidR="00F34767" w:rsidRDefault="00F34767" w:rsidP="00F34767">
      <w:pPr>
        <w:pStyle w:val="Normalwebb"/>
      </w:pPr>
      <w:r>
        <w:t>Här beskrivs i detalj de förändringar Trafikverket avser göra i definitionen av</w:t>
      </w:r>
      <w:r w:rsidR="00A93B40">
        <w:t xml:space="preserve"> Driftområde.</w:t>
      </w:r>
      <w:r>
        <w:t xml:space="preserve"> Definitionen ligger till grund för Datakatalog-uppdatering i grunddatadatabasen NVDB</w:t>
      </w:r>
      <w:r w:rsidR="00EE0466">
        <w:t>/</w:t>
      </w:r>
      <w:r w:rsidR="009A03C5">
        <w:t>VIS</w:t>
      </w:r>
    </w:p>
    <w:p w14:paraId="5F6D7B1C" w14:textId="08266918" w:rsidR="00F34767" w:rsidRDefault="00F34767" w:rsidP="00F34767">
      <w:pPr>
        <w:pStyle w:val="Normalwebb"/>
      </w:pPr>
      <w:r>
        <w:t xml:space="preserve">Ändringar markerade med gult. Avslutat attribut eller värdemängd markerat i rött. </w:t>
      </w:r>
      <w:r w:rsidR="006352CA">
        <w:t>Ny produkt markeras med grönt.</w:t>
      </w:r>
    </w:p>
    <w:p w14:paraId="37131416" w14:textId="6C74300C" w:rsidR="006578E6" w:rsidRDefault="00F34767" w:rsidP="00F34767">
      <w:pPr>
        <w:pStyle w:val="Normalwebb"/>
      </w:pPr>
      <w:r>
        <w:t xml:space="preserve">Definition – </w:t>
      </w:r>
      <w:r w:rsidR="00A93B40">
        <w:t>Driftområde</w:t>
      </w:r>
    </w:p>
    <w:tbl>
      <w:tblPr>
        <w:tblW w:w="110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8650"/>
      </w:tblGrid>
      <w:tr w:rsidR="001B7C64" w:rsidRPr="000D6B5C" w14:paraId="1D544603" w14:textId="77777777" w:rsidTr="00A93B40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8650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5C12BDD8" w:rsidR="001B7C64" w:rsidRPr="00A93B40" w:rsidRDefault="00A93B40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Driftområde</w:t>
            </w:r>
          </w:p>
        </w:tc>
      </w:tr>
      <w:tr w:rsidR="001B7C64" w:rsidRPr="000D6B5C" w14:paraId="5C4F2322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7BF83DC7" w:rsidR="001B7C64" w:rsidRPr="00A93B40" w:rsidRDefault="00A93B40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Driftområde</w:t>
            </w:r>
          </w:p>
        </w:tc>
      </w:tr>
      <w:tr w:rsidR="001B7C64" w:rsidRPr="000D6B5C" w14:paraId="2F5F54D9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929D" w14:textId="6338A9E5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Geografiska områden som namnsatts av Trafikverket och som används i samband med underhållsåtgärder.</w:t>
            </w:r>
          </w:p>
        </w:tc>
      </w:tr>
      <w:tr w:rsidR="001B7C64" w:rsidRPr="000D6B5C" w14:paraId="1B853670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3AC4A394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664880A3" w:rsidR="001B7C64" w:rsidRPr="00A93B40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41CF" w14:textId="4C71AEED" w:rsidR="00C63A25" w:rsidRPr="00A93B40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Segment på linjärt element (sträckföreteelse)</w:t>
            </w:r>
          </w:p>
        </w:tc>
      </w:tr>
      <w:tr w:rsidR="001B7C64" w:rsidRPr="000D6B5C" w14:paraId="2BD8B358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1236D6AF" w:rsidR="001B7C64" w:rsidRPr="00A93B40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Min=1 max=obegränsat</w:t>
            </w:r>
          </w:p>
        </w:tc>
      </w:tr>
      <w:tr w:rsidR="001B7C64" w:rsidRPr="00EB3A99" w14:paraId="2C907D8C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337F6193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6F4F822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536E0CEC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997FCB" w:rsidRPr="000D6B5C" w14:paraId="2DF1EBD4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21B39C71" w:rsidR="00997FCB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14C89D42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85D76AF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F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Ordnade nätreferenser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48B" w14:textId="2A8C15D7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D11830" w14:paraId="61A924C1" w14:textId="77777777" w:rsidTr="00A93B40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0243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578E6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8650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0128C" w14:textId="1AD4FB61" w:rsidR="00A93B40" w:rsidRPr="00A93B40" w:rsidRDefault="00EE0466" w:rsidP="00A93B40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1899-12-30</w:t>
            </w:r>
          </w:p>
          <w:p w14:paraId="450165BF" w14:textId="250382A2" w:rsidR="000243AB" w:rsidRPr="00A93B40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7C64" w14:paraId="7C837FED" w14:textId="77777777" w:rsidTr="00A93B40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8650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11AB1D50" w:rsidR="001B7C64" w:rsidRPr="001B7C64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9D30A3" w14:paraId="6FBBBD6C" w14:textId="77777777" w:rsidTr="00A93B40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86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D862" w14:textId="77777777" w:rsidR="000243AB" w:rsidRPr="009D30A3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D30A3">
              <w:rPr>
                <w:rFonts w:ascii="Arial" w:hAnsi="Arial" w:cs="Arial"/>
                <w:sz w:val="18"/>
                <w:szCs w:val="18"/>
                <w:lang w:val="en-US"/>
              </w:rPr>
              <w:t>VALIDATION_IS_ALLOWED_CONDITION: NVDB_</w:t>
            </w:r>
            <w:proofErr w:type="gramStart"/>
            <w:r w:rsidRPr="009D30A3">
              <w:rPr>
                <w:rFonts w:ascii="Arial" w:hAnsi="Arial" w:cs="Arial"/>
                <w:sz w:val="18"/>
                <w:szCs w:val="18"/>
                <w:lang w:val="en-US"/>
              </w:rPr>
              <w:t>DK:88:474</w:t>
            </w:r>
            <w:proofErr w:type="gramEnd"/>
            <w:r w:rsidRPr="009D30A3">
              <w:rPr>
                <w:rFonts w:ascii="Arial" w:hAnsi="Arial" w:cs="Arial"/>
                <w:sz w:val="18"/>
                <w:szCs w:val="18"/>
                <w:lang w:val="en-US"/>
              </w:rPr>
              <w:t>={in:[1,2,3,4]}</w:t>
            </w:r>
          </w:p>
          <w:p w14:paraId="5D0DA690" w14:textId="0524CE56" w:rsidR="00A93B40" w:rsidRPr="009D30A3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D30A3">
              <w:rPr>
                <w:rFonts w:ascii="Arial" w:hAnsi="Arial" w:cs="Arial"/>
                <w:sz w:val="18"/>
                <w:szCs w:val="18"/>
                <w:lang w:val="en-US"/>
              </w:rPr>
              <w:t>VALIDATION_MUST_COVER_CONDITION: NVDB_</w:t>
            </w:r>
            <w:proofErr w:type="gramStart"/>
            <w:r w:rsidRPr="009D30A3">
              <w:rPr>
                <w:rFonts w:ascii="Arial" w:hAnsi="Arial" w:cs="Arial"/>
                <w:sz w:val="18"/>
                <w:szCs w:val="18"/>
                <w:lang w:val="en-US"/>
              </w:rPr>
              <w:t>DK:88:474</w:t>
            </w:r>
            <w:proofErr w:type="gramEnd"/>
            <w:r w:rsidRPr="009D30A3">
              <w:rPr>
                <w:rFonts w:ascii="Arial" w:hAnsi="Arial" w:cs="Arial"/>
                <w:sz w:val="18"/>
                <w:szCs w:val="18"/>
                <w:lang w:val="en-US"/>
              </w:rPr>
              <w:t>={in:[1,2,4]}&amp;NVDB_DK:2:6={in:[1]}</w:t>
            </w:r>
          </w:p>
        </w:tc>
      </w:tr>
      <w:tr w:rsidR="001B7C64" w:rsidRPr="00664FDF" w14:paraId="36E43C60" w14:textId="77777777" w:rsidTr="00A93B40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86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1A9A36CF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VIS</w:t>
            </w:r>
            <w:r w:rsidR="00701A97" w:rsidRPr="00A93B4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7C64" w:rsidRPr="000D6B5C" w14:paraId="085CC308" w14:textId="77777777" w:rsidTr="00A93B40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86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0A1C94F2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O, Öppen data</w:t>
            </w:r>
          </w:p>
        </w:tc>
      </w:tr>
    </w:tbl>
    <w:p w14:paraId="0E24F650" w14:textId="06E47CD2" w:rsidR="001B7C64" w:rsidRDefault="001B7C64" w:rsidP="00F34767">
      <w:pPr>
        <w:pStyle w:val="Normalwebb"/>
      </w:pPr>
    </w:p>
    <w:p w14:paraId="46871CD0" w14:textId="40642B84" w:rsidR="0041182C" w:rsidRDefault="0041182C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05D2B704" w14:textId="77777777" w:rsidR="0041182C" w:rsidRDefault="0041182C" w:rsidP="00F34767">
      <w:pPr>
        <w:pStyle w:val="Normalwebb"/>
      </w:pPr>
    </w:p>
    <w:tbl>
      <w:tblPr>
        <w:tblW w:w="15276" w:type="dxa"/>
        <w:tblInd w:w="-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310"/>
        <w:gridCol w:w="2583"/>
        <w:gridCol w:w="2569"/>
        <w:gridCol w:w="2241"/>
        <w:gridCol w:w="969"/>
        <w:gridCol w:w="3123"/>
      </w:tblGrid>
      <w:tr w:rsidR="006352CA" w:rsidRPr="001B7C64" w14:paraId="78207165" w14:textId="26B8716F" w:rsidTr="00AA520C">
        <w:trPr>
          <w:trHeight w:val="570"/>
        </w:trPr>
        <w:tc>
          <w:tcPr>
            <w:tcW w:w="148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394780AC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Obligatorisk</w:t>
            </w:r>
          </w:p>
          <w:p w14:paraId="5CD872C7" w14:textId="4DDCECED" w:rsidR="006352CA" w:rsidRPr="00DE0BD4" w:rsidRDefault="006352CA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</w:p>
        </w:tc>
        <w:tc>
          <w:tcPr>
            <w:tcW w:w="23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15DD" w14:textId="58A568C8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Egenskap</w:t>
            </w:r>
          </w:p>
          <w:p w14:paraId="0FF54B73" w14:textId="5B5F3DBB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Kortnamn</w:t>
            </w:r>
          </w:p>
        </w:tc>
        <w:tc>
          <w:tcPr>
            <w:tcW w:w="258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  <w:shd w:val="clear" w:color="auto" w:fill="F2F2F2"/>
          </w:tcPr>
          <w:p w14:paraId="4066C4CA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Giltighet</w:t>
            </w:r>
          </w:p>
          <w:p w14:paraId="5547A585" w14:textId="72E4C816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2569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24D0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Beskrivning</w:t>
            </w:r>
          </w:p>
        </w:tc>
        <w:tc>
          <w:tcPr>
            <w:tcW w:w="224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1594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Värdemängd</w:t>
            </w:r>
          </w:p>
        </w:tc>
        <w:tc>
          <w:tcPr>
            <w:tcW w:w="96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BCAF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 w:rsidRPr="001B7C64">
              <w:rPr>
                <w:rFonts w:ascii="Arial" w:eastAsia="Calibri" w:hAnsi="Arial" w:cs="Arial"/>
                <w:color w:val="000000"/>
                <w:sz w:val="18"/>
              </w:rPr>
              <w:t>Datatyp</w:t>
            </w:r>
            <w:proofErr w:type="spellEnd"/>
          </w:p>
        </w:tc>
        <w:tc>
          <w:tcPr>
            <w:tcW w:w="3123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45793767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</w:rPr>
              <w:t>Multiplicitet</w:t>
            </w:r>
            <w:proofErr w:type="spellEnd"/>
          </w:p>
          <w:p w14:paraId="0CE46593" w14:textId="4C23F242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</w:tr>
      <w:tr w:rsidR="009D30A3" w:rsidRPr="001B7C64" w14:paraId="257F570B" w14:textId="77777777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7A24E9" w14:textId="213AFC31" w:rsidR="009D30A3" w:rsidRDefault="009D30A3" w:rsidP="009D30A3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CEDA" w14:textId="77777777" w:rsidR="009D30A3" w:rsidRDefault="009D30A3" w:rsidP="009D30A3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namn</w:t>
            </w:r>
          </w:p>
          <w:p w14:paraId="04E6CE26" w14:textId="48293B7D" w:rsidR="009D30A3" w:rsidRDefault="009D30A3" w:rsidP="009D30A3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 w:rsidRPr="0094185D">
              <w:rPr>
                <w:rFonts w:ascii="Arial" w:eastAsia="Calibri" w:hAnsi="Arial" w:cs="Arial"/>
                <w:sz w:val="18"/>
                <w:szCs w:val="18"/>
              </w:rPr>
              <w:t>namn</w:t>
            </w:r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7F3091" w14:textId="3A7E98B1" w:rsidR="009D30A3" w:rsidRDefault="00B82369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  <w:r w:rsidR="001A5CB8">
              <w:rPr>
                <w:rFonts w:ascii="Arial" w:eastAsia="Calibri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18"/>
              </w:rPr>
              <w:t xml:space="preserve">- </w:t>
            </w:r>
            <w:r w:rsidR="00C62E35">
              <w:rPr>
                <w:rFonts w:ascii="Arial" w:eastAsia="Calibri" w:hAnsi="Arial" w:cs="Arial"/>
                <w:color w:val="000000"/>
                <w:sz w:val="18"/>
              </w:rPr>
              <w:t>2026-08-31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FD53" w14:textId="5198C8E7" w:rsidR="009D30A3" w:rsidRPr="00B85D13" w:rsidRDefault="000520B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85D13">
              <w:rPr>
                <w:rFonts w:ascii="Arial" w:eastAsia="Calibri" w:hAnsi="Arial" w:cs="Arial"/>
                <w:sz w:val="18"/>
                <w:szCs w:val="18"/>
              </w:rPr>
              <w:t>Driftområdesnamn samt kod enl. Trafikverkets namnsättning.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DABA" w14:textId="77777777" w:rsidR="009D30A3" w:rsidRPr="00C62E35" w:rsidRDefault="009D30A3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red"/>
                <w:lang w:eastAsia="sv-SE"/>
              </w:rPr>
            </w:pPr>
            <w:r w:rsidRPr="00C62E35">
              <w:rPr>
                <w:rFonts w:ascii="Arial" w:eastAsia="Times New Roman" w:hAnsi="Arial" w:cs="Arial"/>
                <w:color w:val="000000"/>
                <w:sz w:val="18"/>
                <w:szCs w:val="18"/>
                <w:highlight w:val="red"/>
                <w:lang w:eastAsia="sv-SE"/>
              </w:rPr>
              <w:t>8407. Mälaröarna</w:t>
            </w:r>
          </w:p>
          <w:p w14:paraId="3EE11A0A" w14:textId="4F0A2AEC" w:rsidR="009D30A3" w:rsidRPr="0094185D" w:rsidRDefault="009D30A3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D702" w14:textId="3BE9CCF1" w:rsidR="009D30A3" w:rsidRDefault="009D30A3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Enum</w:t>
            </w:r>
            <w:proofErr w:type="spellEnd"/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613B19" w14:textId="77777777" w:rsidR="009D30A3" w:rsidRPr="003D7CF0" w:rsidRDefault="009D30A3" w:rsidP="009D30A3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 xml:space="preserve">Min=1 </w:t>
            </w:r>
          </w:p>
          <w:p w14:paraId="07355EB7" w14:textId="0D250B85" w:rsidR="009D30A3" w:rsidRPr="003D7CF0" w:rsidRDefault="009D30A3" w:rsidP="009D30A3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>Max=1</w:t>
            </w:r>
          </w:p>
        </w:tc>
      </w:tr>
    </w:tbl>
    <w:p w14:paraId="4EE8A162" w14:textId="1593E9C7" w:rsidR="00BA7E73" w:rsidRDefault="00BA7E73" w:rsidP="006A7666">
      <w:pPr>
        <w:pStyle w:val="Normalwebb"/>
      </w:pPr>
    </w:p>
    <w:p w14:paraId="667C3734" w14:textId="465EC3C5" w:rsidR="000B2721" w:rsidRDefault="000B2721" w:rsidP="006A7666">
      <w:pPr>
        <w:pStyle w:val="Normalwebb"/>
      </w:pPr>
    </w:p>
    <w:p w14:paraId="3C893C66" w14:textId="77DEFB1B" w:rsidR="000B2721" w:rsidRDefault="000B2721" w:rsidP="006A7666">
      <w:pPr>
        <w:pStyle w:val="Normalwebb"/>
      </w:pPr>
    </w:p>
    <w:p w14:paraId="405423C9" w14:textId="77777777" w:rsidR="000B2721" w:rsidRDefault="000B2721" w:rsidP="006A7666">
      <w:pPr>
        <w:pStyle w:val="Normalwebb"/>
      </w:pPr>
    </w:p>
    <w:tbl>
      <w:tblPr>
        <w:tblStyle w:val="Tabellrutnt"/>
        <w:tblW w:w="14796" w:type="dxa"/>
        <w:tblInd w:w="-714" w:type="dxa"/>
        <w:tblLook w:val="04A0" w:firstRow="1" w:lastRow="0" w:firstColumn="1" w:lastColumn="0" w:noHBand="0" w:noVBand="1"/>
      </w:tblPr>
      <w:tblGrid>
        <w:gridCol w:w="1418"/>
        <w:gridCol w:w="13378"/>
      </w:tblGrid>
      <w:tr w:rsidR="0092466C" w14:paraId="37E36D73" w14:textId="77777777" w:rsidTr="00A079F5">
        <w:trPr>
          <w:trHeight w:val="567"/>
        </w:trPr>
        <w:tc>
          <w:tcPr>
            <w:tcW w:w="1418" w:type="dxa"/>
            <w:shd w:val="clear" w:color="auto" w:fill="F2F2F2" w:themeFill="background1" w:themeFillShade="F2"/>
          </w:tcPr>
          <w:p w14:paraId="257D19C6" w14:textId="5C1A5D40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 w:rsidRPr="0092466C"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lastRenderedPageBreak/>
              <w:t>Information om dataladdning</w:t>
            </w:r>
          </w:p>
        </w:tc>
        <w:tc>
          <w:tcPr>
            <w:tcW w:w="13378" w:type="dxa"/>
            <w:shd w:val="clear" w:color="auto" w:fill="F2F2F2" w:themeFill="background1" w:themeFillShade="F2"/>
          </w:tcPr>
          <w:p w14:paraId="4B5285CA" w14:textId="2FA1DDF2" w:rsidR="0092466C" w:rsidRPr="0092466C" w:rsidRDefault="00A079F5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Beskrivning</w:t>
            </w:r>
          </w:p>
        </w:tc>
      </w:tr>
      <w:tr w:rsidR="0092466C" w14:paraId="674036BF" w14:textId="77777777" w:rsidTr="0092466C">
        <w:trPr>
          <w:trHeight w:val="1700"/>
        </w:trPr>
        <w:tc>
          <w:tcPr>
            <w:tcW w:w="1418" w:type="dxa"/>
          </w:tcPr>
          <w:p w14:paraId="05A23353" w14:textId="77777777" w:rsidR="0092466C" w:rsidRPr="0092466C" w:rsidRDefault="0092466C" w:rsidP="0092466C">
            <w:pPr>
              <w:spacing w:after="80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3378" w:type="dxa"/>
          </w:tcPr>
          <w:p w14:paraId="3A97A921" w14:textId="60338F3E" w:rsidR="0092466C" w:rsidRPr="0092466C" w:rsidRDefault="0092466C" w:rsidP="000B2721">
            <w:pPr>
              <w:pStyle w:val="Normalwebb"/>
              <w:rPr>
                <w:highlight w:val="green"/>
              </w:rPr>
            </w:pPr>
            <w:r w:rsidRPr="000B2721">
              <w:t>Ny</w:t>
            </w:r>
            <w:r w:rsidR="000B2721">
              <w:t>a</w:t>
            </w:r>
            <w:r w:rsidRPr="000B2721">
              <w:t xml:space="preserve"> </w:t>
            </w:r>
            <w:proofErr w:type="gramStart"/>
            <w:r w:rsidRPr="000B2721">
              <w:t>värdmängd</w:t>
            </w:r>
            <w:r w:rsidR="000B2721">
              <w:t>er</w:t>
            </w:r>
            <w:r w:rsidRPr="000B2721">
              <w:t xml:space="preserve">- </w:t>
            </w:r>
            <w:r w:rsidR="000B2721" w:rsidRPr="000B2721">
              <w:t>Giltig</w:t>
            </w:r>
            <w:r w:rsidR="000B2721">
              <w:t>a</w:t>
            </w:r>
            <w:proofErr w:type="gramEnd"/>
            <w:r w:rsidR="000B2721" w:rsidRPr="000B2721">
              <w:t xml:space="preserve"> från 2026-09-01. Kommer fyllas på av ajourhållningen utifrån information från UH.</w:t>
            </w:r>
          </w:p>
        </w:tc>
      </w:tr>
    </w:tbl>
    <w:p w14:paraId="4C69DB8F" w14:textId="77777777" w:rsidR="0092466C" w:rsidRDefault="0092466C" w:rsidP="00A079F5">
      <w:pPr>
        <w:autoSpaceDE w:val="0"/>
        <w:autoSpaceDN w:val="0"/>
        <w:adjustRightInd w:val="0"/>
        <w:spacing w:before="60" w:after="0" w:line="280" w:lineRule="atLeast"/>
        <w:textAlignment w:val="center"/>
      </w:pPr>
    </w:p>
    <w:sectPr w:rsidR="0092466C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93830" w14:textId="77777777" w:rsidR="00332360" w:rsidRDefault="00332360" w:rsidP="00332360">
      <w:pPr>
        <w:spacing w:after="0" w:line="240" w:lineRule="auto"/>
      </w:pPr>
      <w:r>
        <w:separator/>
      </w:r>
    </w:p>
  </w:endnote>
  <w:endnote w:type="continuationSeparator" w:id="0">
    <w:p w14:paraId="546CBC39" w14:textId="77777777" w:rsidR="00332360" w:rsidRDefault="00332360" w:rsidP="0033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C374B" w14:textId="77777777" w:rsidR="00332360" w:rsidRDefault="00332360" w:rsidP="00332360">
      <w:pPr>
        <w:spacing w:after="0" w:line="240" w:lineRule="auto"/>
      </w:pPr>
      <w:r>
        <w:separator/>
      </w:r>
    </w:p>
  </w:footnote>
  <w:footnote w:type="continuationSeparator" w:id="0">
    <w:p w14:paraId="0B3212DF" w14:textId="77777777" w:rsidR="00332360" w:rsidRDefault="00332360" w:rsidP="003323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0B1"/>
    <w:rsid w:val="000527D0"/>
    <w:rsid w:val="000B2721"/>
    <w:rsid w:val="000F7F26"/>
    <w:rsid w:val="00126D23"/>
    <w:rsid w:val="001A5CA3"/>
    <w:rsid w:val="001A5CB8"/>
    <w:rsid w:val="001B7C64"/>
    <w:rsid w:val="00332360"/>
    <w:rsid w:val="003D7CF0"/>
    <w:rsid w:val="003E3AAF"/>
    <w:rsid w:val="003E70E4"/>
    <w:rsid w:val="0041182C"/>
    <w:rsid w:val="004766FF"/>
    <w:rsid w:val="0048741C"/>
    <w:rsid w:val="005F3A60"/>
    <w:rsid w:val="005F75A7"/>
    <w:rsid w:val="006352CA"/>
    <w:rsid w:val="006578E6"/>
    <w:rsid w:val="0069153C"/>
    <w:rsid w:val="006A341E"/>
    <w:rsid w:val="006A7666"/>
    <w:rsid w:val="006D7960"/>
    <w:rsid w:val="00701A97"/>
    <w:rsid w:val="00747365"/>
    <w:rsid w:val="00887DAC"/>
    <w:rsid w:val="009162FE"/>
    <w:rsid w:val="0092466C"/>
    <w:rsid w:val="0094185D"/>
    <w:rsid w:val="009855C6"/>
    <w:rsid w:val="00997FCB"/>
    <w:rsid w:val="009A03C5"/>
    <w:rsid w:val="009A1277"/>
    <w:rsid w:val="009A4B34"/>
    <w:rsid w:val="009C791C"/>
    <w:rsid w:val="009D30A3"/>
    <w:rsid w:val="00A079F5"/>
    <w:rsid w:val="00A93B40"/>
    <w:rsid w:val="00AA520C"/>
    <w:rsid w:val="00AF7052"/>
    <w:rsid w:val="00B11AE5"/>
    <w:rsid w:val="00B82369"/>
    <w:rsid w:val="00B85D13"/>
    <w:rsid w:val="00BA7E73"/>
    <w:rsid w:val="00BD7CCD"/>
    <w:rsid w:val="00C62E35"/>
    <w:rsid w:val="00C63A25"/>
    <w:rsid w:val="00CB7AFA"/>
    <w:rsid w:val="00CC5E69"/>
    <w:rsid w:val="00CE64AA"/>
    <w:rsid w:val="00CF4B72"/>
    <w:rsid w:val="00DE0BD4"/>
    <w:rsid w:val="00EE0466"/>
    <w:rsid w:val="00F34767"/>
    <w:rsid w:val="00F7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9D3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D30A3"/>
  </w:style>
  <w:style w:type="paragraph" w:styleId="Sidfot">
    <w:name w:val="footer"/>
    <w:basedOn w:val="Normal"/>
    <w:link w:val="SidfotChar"/>
    <w:uiPriority w:val="99"/>
    <w:unhideWhenUsed/>
    <w:rsid w:val="009D3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D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2026-04-15T22:00:00+00:00</Dokumentdatum_x0020_NY>
    <TaxCatchAll xmlns="52e8ea42-b98a-4d33-877c-2f399f8261a1">
      <Value>158</Value>
      <Value>144</Value>
    </TaxCatchAll>
    <Skapat_x0020_av_x0020_NY xmlns="Trafikverket">Daniel Selander,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0.5</TRVversionN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CAE858-E316-47FD-9005-379315A14217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52e8ea42-b98a-4d33-877c-2f399f8261a1"/>
    <ds:schemaRef ds:uri="http://purl.org/dc/terms/"/>
    <ds:schemaRef ds:uri="Trafikverket"/>
    <ds:schemaRef ds:uri="fc31e811-1645-4201-941a-24eab738f20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215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DK_VIS_driftområde</vt:lpstr>
    </vt:vector>
  </TitlesOfParts>
  <Company>Trafikverket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DK_VIS_driftområde</dc:title>
  <dc:subject/>
  <dc:creator>Stenkvist Dag, UHvädf</dc:creator>
  <cp:keywords/>
  <dc:description/>
  <cp:lastModifiedBy>Nilsson Lena, UHvädi</cp:lastModifiedBy>
  <cp:revision>8</cp:revision>
  <dcterms:created xsi:type="dcterms:W3CDTF">2026-09-22T14:20:00Z</dcterms:created>
  <dcterms:modified xsi:type="dcterms:W3CDTF">2026-09-23T14:01:00Z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